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E1" w:rsidRDefault="002004E1">
      <w:r>
        <w:rPr>
          <w:noProof/>
          <w:lang w:eastAsia="en-GB"/>
        </w:rPr>
        <w:drawing>
          <wp:inline distT="0" distB="0" distL="0" distR="0">
            <wp:extent cx="5715000" cy="1743075"/>
            <wp:effectExtent l="0" t="0" r="0" b="9525"/>
            <wp:docPr id="1" name="Picture 1" descr="C:\Users\Brandmi\Desktop\valent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dmi\Desktop\valentin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743075"/>
                    </a:xfrm>
                    <a:prstGeom prst="rect">
                      <a:avLst/>
                    </a:prstGeom>
                    <a:noFill/>
                    <a:ln>
                      <a:noFill/>
                    </a:ln>
                  </pic:spPr>
                </pic:pic>
              </a:graphicData>
            </a:graphic>
          </wp:inline>
        </w:drawing>
      </w:r>
    </w:p>
    <w:p w:rsidR="002004E1" w:rsidRPr="002004E1" w:rsidRDefault="002004E1" w:rsidP="002004E1"/>
    <w:p w:rsidR="002631E1" w:rsidRDefault="002004E1" w:rsidP="002004E1">
      <w:pPr>
        <w:jc w:val="center"/>
        <w:rPr>
          <w:b/>
          <w:sz w:val="32"/>
          <w:szCs w:val="32"/>
          <w:u w:val="single"/>
        </w:rPr>
      </w:pPr>
      <w:r>
        <w:rPr>
          <w:b/>
          <w:sz w:val="32"/>
          <w:szCs w:val="32"/>
          <w:u w:val="single"/>
        </w:rPr>
        <w:t>Starters</w:t>
      </w:r>
    </w:p>
    <w:p w:rsidR="002631E1" w:rsidRDefault="002631E1" w:rsidP="002004E1">
      <w:pPr>
        <w:jc w:val="center"/>
        <w:rPr>
          <w:sz w:val="28"/>
          <w:szCs w:val="28"/>
        </w:rPr>
      </w:pPr>
      <w:r>
        <w:rPr>
          <w:sz w:val="28"/>
          <w:szCs w:val="28"/>
        </w:rPr>
        <w:t>Coronation chicken terrain, piccalilli</w:t>
      </w:r>
    </w:p>
    <w:p w:rsidR="00097B0B" w:rsidRDefault="002631E1" w:rsidP="002004E1">
      <w:pPr>
        <w:jc w:val="center"/>
        <w:rPr>
          <w:sz w:val="28"/>
          <w:szCs w:val="28"/>
        </w:rPr>
      </w:pPr>
      <w:r>
        <w:rPr>
          <w:sz w:val="28"/>
          <w:szCs w:val="28"/>
        </w:rPr>
        <w:t xml:space="preserve">Minestrone Soup, crusty bread </w:t>
      </w:r>
    </w:p>
    <w:p w:rsidR="002631E1" w:rsidRDefault="002631E1" w:rsidP="002004E1">
      <w:pPr>
        <w:jc w:val="center"/>
        <w:rPr>
          <w:sz w:val="28"/>
          <w:szCs w:val="28"/>
        </w:rPr>
      </w:pPr>
      <w:r>
        <w:rPr>
          <w:sz w:val="28"/>
          <w:szCs w:val="28"/>
        </w:rPr>
        <w:t xml:space="preserve">Thai crab cakes, sweet chilli sauce </w:t>
      </w:r>
    </w:p>
    <w:p w:rsidR="002631E1" w:rsidRDefault="002631E1" w:rsidP="002004E1">
      <w:pPr>
        <w:jc w:val="center"/>
        <w:rPr>
          <w:sz w:val="28"/>
          <w:szCs w:val="28"/>
        </w:rPr>
      </w:pPr>
    </w:p>
    <w:p w:rsidR="002631E1" w:rsidRDefault="002631E1" w:rsidP="002004E1">
      <w:pPr>
        <w:jc w:val="center"/>
        <w:rPr>
          <w:b/>
          <w:sz w:val="32"/>
          <w:szCs w:val="32"/>
          <w:u w:val="single"/>
        </w:rPr>
      </w:pPr>
      <w:r>
        <w:rPr>
          <w:b/>
          <w:sz w:val="32"/>
          <w:szCs w:val="32"/>
          <w:u w:val="single"/>
        </w:rPr>
        <w:t xml:space="preserve">Mains </w:t>
      </w:r>
    </w:p>
    <w:p w:rsidR="002631E1" w:rsidRDefault="002631E1" w:rsidP="002004E1">
      <w:pPr>
        <w:jc w:val="center"/>
        <w:rPr>
          <w:sz w:val="28"/>
          <w:szCs w:val="28"/>
        </w:rPr>
      </w:pPr>
      <w:r>
        <w:rPr>
          <w:sz w:val="28"/>
          <w:szCs w:val="28"/>
        </w:rPr>
        <w:t>Shark steak, salsa rosso, crisp calamari</w:t>
      </w:r>
    </w:p>
    <w:p w:rsidR="002631E1" w:rsidRDefault="002631E1" w:rsidP="002004E1">
      <w:pPr>
        <w:jc w:val="center"/>
        <w:rPr>
          <w:sz w:val="28"/>
          <w:szCs w:val="28"/>
        </w:rPr>
      </w:pPr>
      <w:r>
        <w:rPr>
          <w:sz w:val="28"/>
          <w:szCs w:val="28"/>
        </w:rPr>
        <w:t xml:space="preserve"> </w:t>
      </w:r>
      <w:r w:rsidR="001C0977" w:rsidRPr="001C0977">
        <w:rPr>
          <w:sz w:val="28"/>
          <w:szCs w:val="28"/>
        </w:rPr>
        <w:t>Citrus chicken, sweet potato fries, chipotle mayonnaise</w:t>
      </w:r>
    </w:p>
    <w:p w:rsidR="001C0977" w:rsidRDefault="00F91B0F" w:rsidP="002004E1">
      <w:pPr>
        <w:jc w:val="center"/>
        <w:rPr>
          <w:sz w:val="28"/>
          <w:szCs w:val="28"/>
        </w:rPr>
      </w:pPr>
      <w:r>
        <w:rPr>
          <w:sz w:val="28"/>
          <w:szCs w:val="28"/>
        </w:rPr>
        <w:t>8oz flat iron steak, chunky chips, onion loaf</w:t>
      </w:r>
    </w:p>
    <w:p w:rsidR="00F91B0F" w:rsidRDefault="00F91B0F" w:rsidP="002004E1">
      <w:pPr>
        <w:jc w:val="center"/>
        <w:rPr>
          <w:sz w:val="28"/>
          <w:szCs w:val="28"/>
        </w:rPr>
      </w:pPr>
      <w:r>
        <w:rPr>
          <w:sz w:val="28"/>
          <w:szCs w:val="28"/>
        </w:rPr>
        <w:t xml:space="preserve">Gnocchi pesto </w:t>
      </w:r>
    </w:p>
    <w:p w:rsidR="00F91B0F" w:rsidRDefault="00F91B0F" w:rsidP="002004E1">
      <w:pPr>
        <w:jc w:val="center"/>
        <w:rPr>
          <w:b/>
          <w:sz w:val="32"/>
          <w:szCs w:val="32"/>
          <w:u w:val="single"/>
        </w:rPr>
      </w:pPr>
      <w:r>
        <w:rPr>
          <w:b/>
          <w:sz w:val="32"/>
          <w:szCs w:val="32"/>
          <w:u w:val="single"/>
        </w:rPr>
        <w:t xml:space="preserve">Desserts </w:t>
      </w:r>
    </w:p>
    <w:p w:rsidR="00F91B0F" w:rsidRDefault="00F91B0F" w:rsidP="002004E1">
      <w:pPr>
        <w:jc w:val="center"/>
        <w:rPr>
          <w:sz w:val="28"/>
          <w:szCs w:val="28"/>
        </w:rPr>
      </w:pPr>
      <w:r>
        <w:rPr>
          <w:sz w:val="28"/>
          <w:szCs w:val="28"/>
        </w:rPr>
        <w:t>Chocolate tart, salted caramel ice cream</w:t>
      </w:r>
    </w:p>
    <w:p w:rsidR="00F91B0F" w:rsidRDefault="00F91B0F" w:rsidP="002004E1">
      <w:pPr>
        <w:jc w:val="center"/>
        <w:rPr>
          <w:sz w:val="28"/>
          <w:szCs w:val="28"/>
        </w:rPr>
      </w:pPr>
      <w:r>
        <w:rPr>
          <w:sz w:val="28"/>
          <w:szCs w:val="28"/>
        </w:rPr>
        <w:t>Apple and rhubarb crumble, custard</w:t>
      </w:r>
    </w:p>
    <w:p w:rsidR="00763DC6" w:rsidRDefault="00F91B0F" w:rsidP="00763DC6">
      <w:pPr>
        <w:jc w:val="center"/>
        <w:rPr>
          <w:sz w:val="28"/>
          <w:szCs w:val="28"/>
        </w:rPr>
      </w:pPr>
      <w:r>
        <w:rPr>
          <w:sz w:val="28"/>
          <w:szCs w:val="28"/>
        </w:rPr>
        <w:t xml:space="preserve">Cherry bakewell cake, vanilla ice cream  </w:t>
      </w:r>
    </w:p>
    <w:p w:rsidR="00763DC6" w:rsidRDefault="00763DC6" w:rsidP="002004E1">
      <w:pPr>
        <w:jc w:val="center"/>
        <w:rPr>
          <w:sz w:val="28"/>
          <w:szCs w:val="28"/>
        </w:rPr>
      </w:pPr>
      <w:r>
        <w:rPr>
          <w:sz w:val="28"/>
          <w:szCs w:val="28"/>
        </w:rPr>
        <w:t xml:space="preserve">3 Courses for 24.95 </w:t>
      </w:r>
    </w:p>
    <w:p w:rsidR="00763DC6" w:rsidRPr="00763DC6" w:rsidRDefault="00763DC6" w:rsidP="00763DC6">
      <w:pPr>
        <w:jc w:val="center"/>
        <w:rPr>
          <w:rFonts w:ascii="Lucida Sans" w:hAnsi="Lucida Sans"/>
          <w:sz w:val="14"/>
          <w:szCs w:val="14"/>
        </w:rPr>
      </w:pPr>
      <w:r w:rsidRPr="00742983">
        <w:rPr>
          <w:sz w:val="14"/>
          <w:szCs w:val="14"/>
        </w:rPr>
        <w:t>All prices are GBP and are inclusive of VAT at the prevailing rated. If you have any concerns about food allergies we have detailed information available, please do not hesitate to ask a member of staff if you need to see this. Please note our kitchen is not a nut free environment. A discretionary service charge of 10% will be added to your bill</w:t>
      </w:r>
      <w:r>
        <w:t>.</w:t>
      </w:r>
    </w:p>
    <w:p w:rsidR="00F91B0F" w:rsidRPr="00F91B0F" w:rsidRDefault="00F91B0F" w:rsidP="002004E1">
      <w:pPr>
        <w:jc w:val="center"/>
        <w:rPr>
          <w:sz w:val="28"/>
          <w:szCs w:val="28"/>
        </w:rPr>
      </w:pPr>
      <w:r>
        <w:rPr>
          <w:sz w:val="28"/>
          <w:szCs w:val="28"/>
        </w:rPr>
        <w:t xml:space="preserve"> </w:t>
      </w:r>
    </w:p>
    <w:sectPr w:rsidR="00F91B0F" w:rsidRPr="00F91B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907" w:rsidRDefault="001D7907" w:rsidP="005C0283">
      <w:pPr>
        <w:spacing w:after="0" w:line="240" w:lineRule="auto"/>
      </w:pPr>
      <w:r>
        <w:separator/>
      </w:r>
    </w:p>
  </w:endnote>
  <w:endnote w:type="continuationSeparator" w:id="0">
    <w:p w:rsidR="001D7907" w:rsidRDefault="001D7907" w:rsidP="005C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83" w:rsidRDefault="005C0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83" w:rsidRDefault="005C0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83" w:rsidRDefault="005C0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907" w:rsidRDefault="001D7907" w:rsidP="005C0283">
      <w:pPr>
        <w:spacing w:after="0" w:line="240" w:lineRule="auto"/>
      </w:pPr>
      <w:r>
        <w:separator/>
      </w:r>
    </w:p>
  </w:footnote>
  <w:footnote w:type="continuationSeparator" w:id="0">
    <w:p w:rsidR="001D7907" w:rsidRDefault="001D7907" w:rsidP="005C0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83" w:rsidRDefault="005C02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83" w:rsidRDefault="005C0283">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83" w:rsidRDefault="005C0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E1"/>
    <w:rsid w:val="00097B0B"/>
    <w:rsid w:val="001C0977"/>
    <w:rsid w:val="001D7907"/>
    <w:rsid w:val="002004E1"/>
    <w:rsid w:val="002631E1"/>
    <w:rsid w:val="005C0283"/>
    <w:rsid w:val="00763DC6"/>
    <w:rsid w:val="00F9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4E1"/>
    <w:rPr>
      <w:rFonts w:ascii="Tahoma" w:hAnsi="Tahoma" w:cs="Tahoma"/>
      <w:sz w:val="16"/>
      <w:szCs w:val="16"/>
    </w:rPr>
  </w:style>
  <w:style w:type="paragraph" w:styleId="Header">
    <w:name w:val="header"/>
    <w:basedOn w:val="Normal"/>
    <w:link w:val="HeaderChar"/>
    <w:uiPriority w:val="99"/>
    <w:unhideWhenUsed/>
    <w:rsid w:val="005C0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283"/>
  </w:style>
  <w:style w:type="paragraph" w:styleId="Footer">
    <w:name w:val="footer"/>
    <w:basedOn w:val="Normal"/>
    <w:link w:val="FooterChar"/>
    <w:uiPriority w:val="99"/>
    <w:unhideWhenUsed/>
    <w:rsid w:val="005C0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2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4E1"/>
    <w:rPr>
      <w:rFonts w:ascii="Tahoma" w:hAnsi="Tahoma" w:cs="Tahoma"/>
      <w:sz w:val="16"/>
      <w:szCs w:val="16"/>
    </w:rPr>
  </w:style>
  <w:style w:type="paragraph" w:styleId="Header">
    <w:name w:val="header"/>
    <w:basedOn w:val="Normal"/>
    <w:link w:val="HeaderChar"/>
    <w:uiPriority w:val="99"/>
    <w:unhideWhenUsed/>
    <w:rsid w:val="005C0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283"/>
  </w:style>
  <w:style w:type="paragraph" w:styleId="Footer">
    <w:name w:val="footer"/>
    <w:basedOn w:val="Normal"/>
    <w:link w:val="FooterChar"/>
    <w:uiPriority w:val="99"/>
    <w:unhideWhenUsed/>
    <w:rsid w:val="005C0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IHG</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 Michael (IHG)</dc:creator>
  <cp:lastModifiedBy>lewis</cp:lastModifiedBy>
  <cp:revision>2</cp:revision>
  <dcterms:created xsi:type="dcterms:W3CDTF">2016-01-27T09:17:00Z</dcterms:created>
  <dcterms:modified xsi:type="dcterms:W3CDTF">2016-01-27T09:17:00Z</dcterms:modified>
</cp:coreProperties>
</file>